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D101F" w:rsidRDefault="00E13AF8" w:rsidP="004B39A5">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B96724" w:rsidRDefault="00B96724" w:rsidP="0054094B">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BA4F89" w:rsidRDefault="00BA4F89" w:rsidP="00915B7D">
      <w:pPr>
        <w:rPr>
          <w:b/>
        </w:rPr>
      </w:pPr>
    </w:p>
    <w:p w:rsidR="004B39A5" w:rsidRDefault="004B39A5" w:rsidP="00915B7D">
      <w:pPr>
        <w:rPr>
          <w:b/>
        </w:rPr>
      </w:pPr>
    </w:p>
    <w:p w:rsidR="004B39A5" w:rsidRDefault="004B39A5" w:rsidP="00915B7D">
      <w:pPr>
        <w:rPr>
          <w:b/>
        </w:rPr>
      </w:pPr>
    </w:p>
    <w:p w:rsidR="004B39A5" w:rsidRDefault="004B39A5" w:rsidP="00915B7D">
      <w:pPr>
        <w:rPr>
          <w:b/>
        </w:rPr>
      </w:pPr>
    </w:p>
    <w:p w:rsidR="004B39A5" w:rsidRDefault="004B39A5" w:rsidP="00915B7D">
      <w:pPr>
        <w:rPr>
          <w:b/>
        </w:rPr>
      </w:pPr>
    </w:p>
    <w:p w:rsidR="004B39A5" w:rsidRDefault="004B39A5" w:rsidP="00915B7D">
      <w:pPr>
        <w:rPr>
          <w:b/>
        </w:rPr>
      </w:pPr>
    </w:p>
    <w:p w:rsidR="004B39A5" w:rsidRDefault="004B39A5" w:rsidP="00915B7D">
      <w:pPr>
        <w:rPr>
          <w:b/>
        </w:rPr>
      </w:pPr>
    </w:p>
    <w:p w:rsidR="004B39A5" w:rsidRDefault="004B39A5"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1C5A0E" w:rsidRPr="001C5A0E">
        <w:rPr>
          <w:sz w:val="26"/>
          <w:szCs w:val="26"/>
        </w:rPr>
        <w:t>оказание услуг по доработке программы для ЭВМ «Автоматизированная система технического учета оборудования и ресурсов сети Аргус-ТУ"</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4B39A5" w:rsidRPr="004B39A5">
        <w:rPr>
          <w:iCs/>
        </w:rPr>
        <w:t>25</w:t>
      </w:r>
      <w:bookmarkStart w:id="0" w:name="_GoBack"/>
      <w:bookmarkEnd w:id="0"/>
      <w:r w:rsidRPr="00F84878">
        <w:rPr>
          <w:iCs/>
        </w:rPr>
        <w:t xml:space="preserve">» </w:t>
      </w:r>
      <w:r w:rsidR="0053230E">
        <w:rPr>
          <w:iCs/>
        </w:rPr>
        <w:t>июля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F77CF8">
          <w:rPr>
            <w:noProof/>
            <w:webHidden/>
          </w:rPr>
          <w:t>3</w:t>
        </w:r>
        <w:r w:rsidRPr="00742F11">
          <w:rPr>
            <w:noProof/>
            <w:webHidden/>
          </w:rPr>
          <w:fldChar w:fldCharType="end"/>
        </w:r>
      </w:hyperlink>
    </w:p>
    <w:p w:rsidR="00915B7D" w:rsidRPr="00742F11" w:rsidRDefault="00F77CF8"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F77CF8"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F77CF8"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F77CF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F77CF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F77CF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F77CF8"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F77CF8"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F77CF8"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1C5A0E" w:rsidRPr="001C5A0E">
        <w:rPr>
          <w:szCs w:val="26"/>
        </w:rPr>
        <w:t>оказание услуг по доработке программы для ЭВМ «Автоматизированная система технического учета оборудования и ресурсов сети Аргус-ТУ"</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1C5A0E"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42DA3" w:rsidRDefault="001C5A0E" w:rsidP="001412FA">
            <w:pPr>
              <w:autoSpaceDE w:val="0"/>
              <w:autoSpaceDN w:val="0"/>
              <w:adjustRightInd w:val="0"/>
              <w:jc w:val="both"/>
            </w:pPr>
            <w:r>
              <w:t>Тимилова Ирина Александровна</w:t>
            </w:r>
          </w:p>
          <w:p w:rsidR="00915B7D" w:rsidRPr="004B39A5" w:rsidRDefault="00B42DA3" w:rsidP="0000551E">
            <w:pPr>
              <w:autoSpaceDE w:val="0"/>
              <w:autoSpaceDN w:val="0"/>
              <w:adjustRightInd w:val="0"/>
              <w:jc w:val="both"/>
            </w:pPr>
            <w:r w:rsidRPr="00B42DA3">
              <w:t>т</w:t>
            </w:r>
            <w:r>
              <w:t>ел</w:t>
            </w:r>
            <w:r w:rsidRPr="004B39A5">
              <w:t xml:space="preserve">. </w:t>
            </w:r>
            <w:r w:rsidRPr="004B39A5">
              <w:rPr>
                <w:bCs/>
              </w:rPr>
              <w:t>+ 7</w:t>
            </w:r>
            <w:r w:rsidR="002D671C" w:rsidRPr="004B39A5">
              <w:t xml:space="preserve"> (347) 221</w:t>
            </w:r>
            <w:r w:rsidR="001C5A0E" w:rsidRPr="004B39A5">
              <w:t>5473</w:t>
            </w:r>
            <w:r w:rsidRPr="004B39A5">
              <w:t xml:space="preserve">, </w:t>
            </w:r>
            <w:r w:rsidR="00B22F1E" w:rsidRPr="0053230E">
              <w:rPr>
                <w:rFonts w:eastAsia="Calibri"/>
                <w:bCs/>
                <w:color w:val="000000"/>
                <w:lang w:val="en-US"/>
              </w:rPr>
              <w:t>e</w:t>
            </w:r>
            <w:r w:rsidR="00B22F1E" w:rsidRPr="004B39A5">
              <w:rPr>
                <w:rFonts w:eastAsia="Calibri"/>
                <w:bCs/>
                <w:color w:val="000000"/>
              </w:rPr>
              <w:t>-</w:t>
            </w:r>
            <w:r w:rsidR="00B22F1E" w:rsidRPr="0053230E">
              <w:rPr>
                <w:rFonts w:eastAsia="Calibri"/>
                <w:bCs/>
                <w:color w:val="000000"/>
                <w:lang w:val="en-US"/>
              </w:rPr>
              <w:t>mail</w:t>
            </w:r>
            <w:r w:rsidR="00B22F1E" w:rsidRPr="004B39A5">
              <w:rPr>
                <w:rFonts w:eastAsia="Calibri"/>
                <w:bCs/>
                <w:color w:val="000000"/>
              </w:rPr>
              <w:t>:</w:t>
            </w:r>
            <w:r w:rsidR="00B22F1E" w:rsidRPr="004B39A5">
              <w:t xml:space="preserve"> </w:t>
            </w:r>
            <w:hyperlink r:id="rId14" w:history="1">
              <w:r w:rsidR="001C5A0E" w:rsidRPr="00317940">
                <w:rPr>
                  <w:rStyle w:val="a5"/>
                  <w:lang w:val="en-US"/>
                </w:rPr>
                <w:t>i</w:t>
              </w:r>
              <w:r w:rsidR="001C5A0E" w:rsidRPr="004B39A5">
                <w:rPr>
                  <w:rStyle w:val="a5"/>
                </w:rPr>
                <w:t>.</w:t>
              </w:r>
              <w:r w:rsidR="001C5A0E" w:rsidRPr="00317940">
                <w:rPr>
                  <w:rStyle w:val="a5"/>
                  <w:lang w:val="en-US"/>
                </w:rPr>
                <w:t>timilova</w:t>
              </w:r>
              <w:r w:rsidR="001C5A0E" w:rsidRPr="004B39A5">
                <w:rPr>
                  <w:rStyle w:val="a5"/>
                </w:rPr>
                <w:t>@</w:t>
              </w:r>
              <w:r w:rsidR="001C5A0E" w:rsidRPr="00317940">
                <w:rPr>
                  <w:rStyle w:val="a5"/>
                  <w:lang w:val="en-US"/>
                </w:rPr>
                <w:t>bashtel</w:t>
              </w:r>
              <w:r w:rsidR="001C5A0E" w:rsidRPr="004B39A5">
                <w:rPr>
                  <w:rStyle w:val="a5"/>
                </w:rPr>
                <w:t>.</w:t>
              </w:r>
              <w:proofErr w:type="spellStart"/>
              <w:r w:rsidR="001C5A0E" w:rsidRPr="00317940">
                <w:rPr>
                  <w:rStyle w:val="a5"/>
                  <w:lang w:val="en-US"/>
                </w:rPr>
                <w:t>ru</w:t>
              </w:r>
              <w:proofErr w:type="spellEnd"/>
            </w:hyperlink>
            <w:r w:rsidR="001C5A0E" w:rsidRPr="004B39A5">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1C5A0E" w:rsidRPr="001C5A0E">
              <w:rPr>
                <w:szCs w:val="26"/>
              </w:rPr>
              <w:t>оказание услуг по доработке программы для ЭВМ «Автоматизированная система технического учета оборудования и ресурсов сети Аргус-ТУ"</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BB6C80" w:rsidRDefault="00672FD3" w:rsidP="00E765DB">
            <w:pPr>
              <w:pStyle w:val="Default"/>
              <w:jc w:val="both"/>
              <w:rPr>
                <w:iCs/>
                <w:color w:val="auto"/>
                <w:sz w:val="10"/>
                <w:szCs w:val="10"/>
              </w:rPr>
            </w:pPr>
            <w:r w:rsidRPr="0093211C">
              <w:t xml:space="preserve">1 943 194,08 руб. (Один миллион девятьсот сорок три тысячи сто девяносто четыре) рубля 08 копеек, </w:t>
            </w:r>
            <w:r w:rsidRPr="00840730">
              <w:t>в том числе</w:t>
            </w:r>
            <w:r>
              <w:t xml:space="preserve"> сумма </w:t>
            </w:r>
            <w:r w:rsidRPr="00840730">
              <w:t>НДС (18%)</w:t>
            </w:r>
            <w:r w:rsidRPr="0093211C">
              <w:t xml:space="preserve"> - 296 419,44 руб. (Двести девяносто шесть тысяч четыреста девятнадцать) рублей 44 копе</w:t>
            </w:r>
            <w:r>
              <w:t>йки</w:t>
            </w:r>
            <w:r w:rsidR="0053230E" w:rsidRPr="000B7576">
              <w:rPr>
                <w:iCs/>
              </w:rPr>
              <w:t>.</w:t>
            </w:r>
          </w:p>
          <w:p w:rsidR="0053230E" w:rsidRPr="006C1035" w:rsidRDefault="0053230E" w:rsidP="00E765DB">
            <w:pPr>
              <w:pStyle w:val="Default"/>
              <w:jc w:val="both"/>
              <w:rPr>
                <w:sz w:val="16"/>
                <w:szCs w:val="16"/>
              </w:rPr>
            </w:pPr>
          </w:p>
          <w:p w:rsidR="00915B7D" w:rsidRPr="0053230E" w:rsidRDefault="00672FD3" w:rsidP="00672FD3">
            <w:pPr>
              <w:pStyle w:val="Default"/>
              <w:jc w:val="both"/>
              <w:rPr>
                <w:iCs/>
                <w:color w:val="auto"/>
                <w:sz w:val="10"/>
                <w:szCs w:val="10"/>
              </w:rPr>
            </w:pPr>
            <w:r>
              <w:t>1 646 774,64</w:t>
            </w:r>
            <w:r w:rsidR="00E765DB">
              <w:rPr>
                <w:iCs/>
                <w:color w:val="auto"/>
              </w:rPr>
              <w:t xml:space="preserve"> </w:t>
            </w:r>
            <w:r w:rsidR="00987F8F">
              <w:rPr>
                <w:iCs/>
                <w:color w:val="auto"/>
              </w:rPr>
              <w:t xml:space="preserve">руб. </w:t>
            </w:r>
            <w:r w:rsidR="00E765DB" w:rsidRPr="00BB6C80">
              <w:rPr>
                <w:iCs/>
                <w:color w:val="auto"/>
              </w:rPr>
              <w:t>(</w:t>
            </w:r>
            <w:r w:rsidR="00F62105">
              <w:rPr>
                <w:iCs/>
                <w:color w:val="auto"/>
              </w:rPr>
              <w:t>О</w:t>
            </w:r>
            <w:r>
              <w:rPr>
                <w:iCs/>
                <w:color w:val="auto"/>
              </w:rPr>
              <w:t>дин миллион шестьсот сорок шесть тысяч семьсот семьдесят четыре</w:t>
            </w:r>
            <w:r w:rsidR="00E765DB">
              <w:rPr>
                <w:iCs/>
                <w:color w:val="auto"/>
              </w:rPr>
              <w:t>)</w:t>
            </w:r>
            <w:r>
              <w:rPr>
                <w:iCs/>
                <w:color w:val="auto"/>
              </w:rPr>
              <w:t xml:space="preserve"> рубля 64 копейки</w:t>
            </w:r>
            <w:r w:rsidR="00E765DB">
              <w:rPr>
                <w:iCs/>
                <w:color w:val="auto"/>
              </w:rPr>
              <w:t xml:space="preserve">, без учета </w:t>
            </w:r>
            <w:r w:rsidR="00E765DB"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53230E">
            <w:pPr>
              <w:pStyle w:val="Default"/>
              <w:rPr>
                <w:iCs/>
              </w:rPr>
            </w:pPr>
            <w:r w:rsidRPr="00F84878">
              <w:rPr>
                <w:iCs/>
              </w:rPr>
              <w:t xml:space="preserve"> </w:t>
            </w:r>
            <w:r w:rsidR="00D02223">
              <w:rPr>
                <w:iCs/>
              </w:rPr>
              <w:t xml:space="preserve">не позднее </w:t>
            </w:r>
            <w:r w:rsidRPr="00F84878">
              <w:rPr>
                <w:iCs/>
              </w:rPr>
              <w:t>«</w:t>
            </w:r>
            <w:r w:rsidR="000D57A8">
              <w:rPr>
                <w:iCs/>
              </w:rPr>
              <w:t>31</w:t>
            </w:r>
            <w:r w:rsidRPr="00F84878">
              <w:rPr>
                <w:iCs/>
              </w:rPr>
              <w:t xml:space="preserve">» </w:t>
            </w:r>
            <w:r w:rsidR="0053230E">
              <w:rPr>
                <w:iCs/>
              </w:rPr>
              <w:t>июля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77CF8">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F77CF8">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F77CF8"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B62880"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62880" w:rsidRDefault="00B62880" w:rsidP="00B62880">
            <w:pPr>
              <w:autoSpaceDE w:val="0"/>
              <w:autoSpaceDN w:val="0"/>
              <w:adjustRightInd w:val="0"/>
              <w:jc w:val="both"/>
            </w:pPr>
            <w:r>
              <w:t>Тимилова Ирина Александровна</w:t>
            </w:r>
          </w:p>
          <w:p w:rsidR="00915B7D" w:rsidRPr="004B39A5" w:rsidRDefault="00B62880" w:rsidP="00B62880">
            <w:pPr>
              <w:autoSpaceDE w:val="0"/>
              <w:autoSpaceDN w:val="0"/>
              <w:adjustRightInd w:val="0"/>
              <w:jc w:val="both"/>
            </w:pPr>
            <w:r w:rsidRPr="00B42DA3">
              <w:t>т</w:t>
            </w:r>
            <w:r>
              <w:t>ел</w:t>
            </w:r>
            <w:r w:rsidRPr="004B39A5">
              <w:t xml:space="preserve">. </w:t>
            </w:r>
            <w:r w:rsidRPr="004B39A5">
              <w:rPr>
                <w:bCs/>
              </w:rPr>
              <w:t>+ 7</w:t>
            </w:r>
            <w:r w:rsidRPr="004B39A5">
              <w:t xml:space="preserve"> (347) 2215473, </w:t>
            </w:r>
            <w:r w:rsidRPr="0053230E">
              <w:rPr>
                <w:rFonts w:eastAsia="Calibri"/>
                <w:bCs/>
                <w:color w:val="000000"/>
                <w:lang w:val="en-US"/>
              </w:rPr>
              <w:t>e</w:t>
            </w:r>
            <w:r w:rsidRPr="004B39A5">
              <w:rPr>
                <w:rFonts w:eastAsia="Calibri"/>
                <w:bCs/>
                <w:color w:val="000000"/>
              </w:rPr>
              <w:t>-</w:t>
            </w:r>
            <w:r w:rsidRPr="0053230E">
              <w:rPr>
                <w:rFonts w:eastAsia="Calibri"/>
                <w:bCs/>
                <w:color w:val="000000"/>
                <w:lang w:val="en-US"/>
              </w:rPr>
              <w:t>mail</w:t>
            </w:r>
            <w:r w:rsidRPr="004B39A5">
              <w:rPr>
                <w:rFonts w:eastAsia="Calibri"/>
                <w:bCs/>
                <w:color w:val="000000"/>
              </w:rPr>
              <w:t>:</w:t>
            </w:r>
            <w:r w:rsidRPr="004B39A5">
              <w:t xml:space="preserve"> </w:t>
            </w:r>
            <w:hyperlink r:id="rId25" w:history="1">
              <w:r w:rsidRPr="00317940">
                <w:rPr>
                  <w:rStyle w:val="a5"/>
                  <w:lang w:val="en-US"/>
                </w:rPr>
                <w:t>i</w:t>
              </w:r>
              <w:r w:rsidRPr="004B39A5">
                <w:rPr>
                  <w:rStyle w:val="a5"/>
                </w:rPr>
                <w:t>.</w:t>
              </w:r>
              <w:r w:rsidRPr="00317940">
                <w:rPr>
                  <w:rStyle w:val="a5"/>
                  <w:lang w:val="en-US"/>
                </w:rPr>
                <w:t>timilova</w:t>
              </w:r>
              <w:r w:rsidRPr="004B39A5">
                <w:rPr>
                  <w:rStyle w:val="a5"/>
                </w:rPr>
                <w:t>@</w:t>
              </w:r>
              <w:r w:rsidRPr="00317940">
                <w:rPr>
                  <w:rStyle w:val="a5"/>
                  <w:lang w:val="en-US"/>
                </w:rPr>
                <w:t>bashtel</w:t>
              </w:r>
              <w:r w:rsidRPr="004B39A5">
                <w:rPr>
                  <w:rStyle w:val="a5"/>
                </w:rPr>
                <w:t>.</w:t>
              </w:r>
              <w:proofErr w:type="spellStart"/>
              <w:r w:rsidRPr="00317940">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B39A5"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7458A1" w:rsidP="00B8586E">
            <w:pPr>
              <w:pStyle w:val="afff9"/>
              <w:rPr>
                <w:rFonts w:cs="Times New Roman"/>
              </w:rPr>
            </w:pPr>
            <w:r w:rsidRPr="006314CB">
              <w:t>Общество с ог</w:t>
            </w:r>
            <w:r>
              <w:t>раниченной ответственностью «</w:t>
            </w:r>
            <w:r w:rsidRPr="00260010">
              <w:rPr>
                <w:rFonts w:cs="Times New Roman"/>
              </w:rPr>
              <w:t>Научно-Технический Центр</w:t>
            </w:r>
            <w:r w:rsidRPr="00260010">
              <w:rPr>
                <w:sz w:val="28"/>
              </w:rPr>
              <w:t xml:space="preserve"> </w:t>
            </w:r>
            <w:r>
              <w:t>АРГУС» (ООО «НТЦ АРГУС»)</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7458A1" w:rsidRDefault="007458A1" w:rsidP="00D02223">
            <w:r w:rsidRPr="00992942">
              <w:t>191028, Санкт-Петербург, ул. Пестеля д. 7</w:t>
            </w:r>
            <w:r>
              <w:t>;</w:t>
            </w:r>
          </w:p>
          <w:p w:rsidR="00915B7D" w:rsidRPr="0032605E" w:rsidRDefault="007458A1" w:rsidP="00D02223">
            <w:pPr>
              <w:rPr>
                <w:color w:val="FF0000"/>
              </w:rPr>
            </w:pPr>
            <w:r w:rsidRPr="00260010">
              <w:t>197110, Санкт-Петербург, ул. Красного Курсанта, д. 25, лит. Ж</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53230E">
            <w:pPr>
              <w:rPr>
                <w:i/>
                <w:color w:val="FF0000"/>
              </w:rPr>
            </w:pPr>
            <w:r>
              <w:rPr>
                <w:iCs/>
              </w:rPr>
              <w:t xml:space="preserve">не позднее </w:t>
            </w:r>
            <w:r w:rsidR="00586B77" w:rsidRPr="00F84878">
              <w:rPr>
                <w:iCs/>
              </w:rPr>
              <w:t>«</w:t>
            </w:r>
            <w:r w:rsidR="00D45A2A">
              <w:rPr>
                <w:iCs/>
              </w:rPr>
              <w:t>31</w:t>
            </w:r>
            <w:r w:rsidR="00586B77" w:rsidRPr="00F84878">
              <w:rPr>
                <w:iCs/>
              </w:rPr>
              <w:t xml:space="preserve">» </w:t>
            </w:r>
            <w:r w:rsidR="0053230E">
              <w:rPr>
                <w:iCs/>
              </w:rPr>
              <w:t>июля</w:t>
            </w:r>
            <w:r w:rsidR="00586B77">
              <w:rPr>
                <w:iCs/>
              </w:rPr>
              <w:t xml:space="preserve"> 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1C5A0E" w:rsidRPr="001C5A0E">
              <w:rPr>
                <w:szCs w:val="26"/>
              </w:rPr>
              <w:t>оказание услуг по доработке программы для ЭВМ «Автоматизированная система технического учета оборудования и ресурсов сети Аргус-ТУ"</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6D704F" w:rsidRPr="00BB6C80" w:rsidRDefault="006D704F" w:rsidP="006D704F">
            <w:pPr>
              <w:pStyle w:val="Default"/>
              <w:jc w:val="both"/>
              <w:rPr>
                <w:iCs/>
                <w:color w:val="auto"/>
                <w:sz w:val="10"/>
                <w:szCs w:val="10"/>
              </w:rPr>
            </w:pPr>
            <w:r w:rsidRPr="0093211C">
              <w:t xml:space="preserve">1 943 194,08 руб. (Один миллион девятьсот сорок три тысячи сто девяносто четыре) рубля 08 копеек, </w:t>
            </w:r>
            <w:r w:rsidRPr="00840730">
              <w:t>в том числе</w:t>
            </w:r>
            <w:r>
              <w:t xml:space="preserve"> сумма </w:t>
            </w:r>
            <w:r w:rsidRPr="00840730">
              <w:t>НДС (18%)</w:t>
            </w:r>
            <w:r w:rsidRPr="0093211C">
              <w:t xml:space="preserve"> - 296 419,44 руб. (Двести девяносто шесть тысяч четыреста девятнадцать) рублей 44 копе</w:t>
            </w:r>
            <w:r>
              <w:t>йки</w:t>
            </w:r>
            <w:r w:rsidRPr="000B7576">
              <w:rPr>
                <w:iCs/>
              </w:rPr>
              <w:t>.</w:t>
            </w:r>
          </w:p>
          <w:p w:rsidR="006D704F" w:rsidRPr="006C1035" w:rsidRDefault="006D704F" w:rsidP="006D704F">
            <w:pPr>
              <w:pStyle w:val="Default"/>
              <w:jc w:val="both"/>
              <w:rPr>
                <w:sz w:val="16"/>
                <w:szCs w:val="16"/>
              </w:rPr>
            </w:pPr>
          </w:p>
          <w:p w:rsidR="00915B7D" w:rsidRPr="00073F23" w:rsidRDefault="006D704F" w:rsidP="006D704F">
            <w:pPr>
              <w:ind w:firstLine="34"/>
              <w:jc w:val="both"/>
            </w:pPr>
            <w:r>
              <w:t>1 646 774,64</w:t>
            </w:r>
            <w:r>
              <w:rPr>
                <w:iCs/>
              </w:rPr>
              <w:t xml:space="preserve"> </w:t>
            </w:r>
            <w:r w:rsidR="007458A1">
              <w:rPr>
                <w:iCs/>
              </w:rPr>
              <w:t xml:space="preserve">руб. </w:t>
            </w:r>
            <w:r w:rsidRPr="00BB6C80">
              <w:rPr>
                <w:iCs/>
              </w:rPr>
              <w:t>(</w:t>
            </w:r>
            <w:r>
              <w:rPr>
                <w:iCs/>
              </w:rPr>
              <w:t xml:space="preserve">Один миллион шестьсот сорок шесть тысяч семьсот семьдесят четыре) рубля 64 копейки,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F77CF8">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F77CF8">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F77CF8">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F77CF8">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D74DC8" w:rsidRPr="00D74DC8" w:rsidRDefault="00D74DC8" w:rsidP="00D74DC8">
      <w:pPr>
        <w:rPr>
          <w:rFonts w:eastAsia="MS Mincho"/>
          <w:lang w:eastAsia="x-none"/>
        </w:rPr>
      </w:pPr>
      <w:r>
        <w:rPr>
          <w:rFonts w:eastAsia="MS Mincho"/>
          <w:lang w:eastAsia="x-none"/>
        </w:rPr>
        <w:t>Проект Договора представлен в отдельном файле (Приложение №1 к Документации о закупке).</w:t>
      </w:r>
    </w:p>
    <w:sectPr w:rsidR="00D74DC8" w:rsidRPr="00D74DC8"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F77CF8">
      <w:rPr>
        <w:noProof/>
      </w:rPr>
      <w:t>12</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F77CF8">
          <w:rPr>
            <w:noProof/>
          </w:rPr>
          <w:t>16</w:t>
        </w:r>
        <w:r>
          <w:fldChar w:fldCharType="end"/>
        </w:r>
      </w:p>
    </w:sdtContent>
  </w:sdt>
  <w:p w:rsidR="003E3E18" w:rsidRDefault="003E3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2"/>
  </w:num>
  <w:num w:numId="2">
    <w:abstractNumId w:val="22"/>
  </w:num>
  <w:num w:numId="3">
    <w:abstractNumId w:val="20"/>
  </w:num>
  <w:num w:numId="4">
    <w:abstractNumId w:val="31"/>
  </w:num>
  <w:num w:numId="5">
    <w:abstractNumId w:val="28"/>
  </w:num>
  <w:num w:numId="6">
    <w:abstractNumId w:val="19"/>
  </w:num>
  <w:num w:numId="7">
    <w:abstractNumId w:val="21"/>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3"/>
  </w:num>
  <w:num w:numId="19">
    <w:abstractNumId w:val="25"/>
  </w:num>
  <w:num w:numId="20">
    <w:abstractNumId w:val="14"/>
  </w:num>
  <w:num w:numId="21">
    <w:abstractNumId w:val="15"/>
  </w:num>
  <w:num w:numId="22">
    <w:abstractNumId w:val="24"/>
  </w:num>
  <w:num w:numId="23">
    <w:abstractNumId w:val="26"/>
  </w:num>
  <w:num w:numId="24">
    <w:abstractNumId w:val="30"/>
  </w:num>
  <w:num w:numId="25">
    <w:abstractNumId w:val="27"/>
  </w:num>
  <w:num w:numId="26">
    <w:abstractNumId w:val="18"/>
  </w:num>
  <w:num w:numId="2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B0BE2"/>
    <w:rsid w:val="000C6659"/>
    <w:rsid w:val="000D57A8"/>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84007"/>
    <w:rsid w:val="001968EB"/>
    <w:rsid w:val="00197D48"/>
    <w:rsid w:val="00197F71"/>
    <w:rsid w:val="001A0136"/>
    <w:rsid w:val="001C0801"/>
    <w:rsid w:val="001C4740"/>
    <w:rsid w:val="001C5A0E"/>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64E0"/>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547CD"/>
    <w:rsid w:val="00461D0B"/>
    <w:rsid w:val="0046292C"/>
    <w:rsid w:val="00467CCA"/>
    <w:rsid w:val="004717BC"/>
    <w:rsid w:val="00471E06"/>
    <w:rsid w:val="00475E3A"/>
    <w:rsid w:val="0048002B"/>
    <w:rsid w:val="00481C02"/>
    <w:rsid w:val="004865E2"/>
    <w:rsid w:val="004A4570"/>
    <w:rsid w:val="004A764C"/>
    <w:rsid w:val="004B343E"/>
    <w:rsid w:val="004B39A5"/>
    <w:rsid w:val="004C0D27"/>
    <w:rsid w:val="004C0F8F"/>
    <w:rsid w:val="004C3BD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161"/>
    <w:rsid w:val="00586B77"/>
    <w:rsid w:val="00592535"/>
    <w:rsid w:val="00593906"/>
    <w:rsid w:val="0059402E"/>
    <w:rsid w:val="00597D2D"/>
    <w:rsid w:val="005A6699"/>
    <w:rsid w:val="005B27D4"/>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6B77"/>
    <w:rsid w:val="0070052C"/>
    <w:rsid w:val="00706E74"/>
    <w:rsid w:val="00707D7A"/>
    <w:rsid w:val="00713C3E"/>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E3FE1"/>
    <w:rsid w:val="007E4654"/>
    <w:rsid w:val="007F11B0"/>
    <w:rsid w:val="007F3DCE"/>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45317"/>
    <w:rsid w:val="00A47819"/>
    <w:rsid w:val="00A47A77"/>
    <w:rsid w:val="00A5192B"/>
    <w:rsid w:val="00A54157"/>
    <w:rsid w:val="00A54F48"/>
    <w:rsid w:val="00A56276"/>
    <w:rsid w:val="00A60356"/>
    <w:rsid w:val="00A60BA8"/>
    <w:rsid w:val="00A66DC9"/>
    <w:rsid w:val="00A76186"/>
    <w:rsid w:val="00A80A9A"/>
    <w:rsid w:val="00A9189E"/>
    <w:rsid w:val="00A94EEA"/>
    <w:rsid w:val="00A979AE"/>
    <w:rsid w:val="00AB0302"/>
    <w:rsid w:val="00AB0505"/>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6062D"/>
    <w:rsid w:val="00F62105"/>
    <w:rsid w:val="00F65F96"/>
    <w:rsid w:val="00F67532"/>
    <w:rsid w:val="00F77C2E"/>
    <w:rsid w:val="00F77CF8"/>
    <w:rsid w:val="00F8247A"/>
    <w:rsid w:val="00F93C8E"/>
    <w:rsid w:val="00FA006B"/>
    <w:rsid w:val="00FB105C"/>
    <w:rsid w:val="00FC388A"/>
    <w:rsid w:val="00FC746C"/>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timilo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timil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BD61-B1EF-4B2C-A4A8-1D915515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4345</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28</cp:revision>
  <cp:lastPrinted>2017-07-25T11:05:00Z</cp:lastPrinted>
  <dcterms:created xsi:type="dcterms:W3CDTF">2017-07-20T07:15:00Z</dcterms:created>
  <dcterms:modified xsi:type="dcterms:W3CDTF">2017-07-25T11:05:00Z</dcterms:modified>
</cp:coreProperties>
</file>